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BE" w:rsidRDefault="00507AE2">
      <w:r>
        <w:t>Nantes Natation Promotion</w:t>
      </w:r>
    </w:p>
    <w:p w:rsidR="00507AE2" w:rsidRDefault="00507AE2">
      <w:r>
        <w:t>Règlement intérieur</w:t>
      </w:r>
    </w:p>
    <w:p w:rsidR="00507AE2" w:rsidRDefault="00507AE2" w:rsidP="00507AE2">
      <w:pPr>
        <w:pStyle w:val="Paragraphedeliste"/>
        <w:numPr>
          <w:ilvl w:val="0"/>
          <w:numId w:val="1"/>
        </w:numPr>
      </w:pPr>
      <w:r>
        <w:t>Modalités d’inscription</w:t>
      </w:r>
    </w:p>
    <w:p w:rsidR="00507AE2" w:rsidRDefault="00507AE2" w:rsidP="00507AE2">
      <w:r>
        <w:t>Afin de nous permettre de nous adapter au nombre et à l’âge  respectif des enfants, l’inscription préalable est obligatoire.</w:t>
      </w:r>
    </w:p>
    <w:p w:rsidR="00507AE2" w:rsidRDefault="00507AE2" w:rsidP="00507AE2">
      <w:r>
        <w:t xml:space="preserve">Les parents doivent </w:t>
      </w:r>
      <w:r w:rsidR="00FD6F32">
        <w:t>impérativement remplir le droit à l’image</w:t>
      </w:r>
      <w:r>
        <w:t xml:space="preserve"> et la fiche sanitaire qui doivent toutes les deux êtres signées.</w:t>
      </w:r>
    </w:p>
    <w:p w:rsidR="00507AE2" w:rsidRDefault="00507AE2" w:rsidP="00507AE2">
      <w:r>
        <w:t>L’inscription sera effective à réception du dossier complet.</w:t>
      </w:r>
    </w:p>
    <w:p w:rsidR="00507AE2" w:rsidRDefault="00507AE2" w:rsidP="00507AE2">
      <w:r>
        <w:t>Le centre est ouvert pendant les vacances d’Eté, de la Toussaint, de Noël, d’Hiver et de Printemps.</w:t>
      </w:r>
    </w:p>
    <w:p w:rsidR="00507AE2" w:rsidRDefault="00507AE2" w:rsidP="00507AE2"/>
    <w:p w:rsidR="00507AE2" w:rsidRDefault="00507AE2" w:rsidP="00507AE2">
      <w:pPr>
        <w:pStyle w:val="Paragraphedeliste"/>
        <w:numPr>
          <w:ilvl w:val="0"/>
          <w:numId w:val="1"/>
        </w:numPr>
      </w:pPr>
      <w:r>
        <w:t>Inscription</w:t>
      </w:r>
    </w:p>
    <w:p w:rsidR="00507AE2" w:rsidRDefault="00507AE2" w:rsidP="00507AE2">
      <w:r>
        <w:t>Votre demande est enregistrée dès réception :</w:t>
      </w:r>
    </w:p>
    <w:p w:rsidR="00507AE2" w:rsidRDefault="00507AE2" w:rsidP="00507AE2">
      <w:pPr>
        <w:pStyle w:val="Paragraphedeliste"/>
      </w:pPr>
      <w:r>
        <w:t>Du dossier d’inscription dûment rempli qui comprend :</w:t>
      </w:r>
    </w:p>
    <w:p w:rsidR="00507AE2" w:rsidRDefault="00FD6F32" w:rsidP="00507AE2">
      <w:pPr>
        <w:pStyle w:val="Paragraphedeliste"/>
        <w:numPr>
          <w:ilvl w:val="0"/>
          <w:numId w:val="2"/>
        </w:numPr>
      </w:pPr>
      <w:r>
        <w:t>Le droit à l’image</w:t>
      </w:r>
    </w:p>
    <w:p w:rsidR="00507AE2" w:rsidRDefault="00507AE2" w:rsidP="00507AE2">
      <w:pPr>
        <w:pStyle w:val="Paragraphedeliste"/>
        <w:numPr>
          <w:ilvl w:val="0"/>
          <w:numId w:val="2"/>
        </w:numPr>
      </w:pPr>
      <w:r>
        <w:t>La fiche sanitaire de liaison</w:t>
      </w:r>
    </w:p>
    <w:p w:rsidR="00507AE2" w:rsidRDefault="00507AE2" w:rsidP="00507AE2">
      <w:pPr>
        <w:pStyle w:val="Paragraphedeliste"/>
        <w:numPr>
          <w:ilvl w:val="0"/>
          <w:numId w:val="2"/>
        </w:numPr>
      </w:pPr>
      <w:r>
        <w:t>Le règlement</w:t>
      </w:r>
    </w:p>
    <w:p w:rsidR="00507AE2" w:rsidRDefault="00507AE2" w:rsidP="00507AE2">
      <w:r>
        <w:t>Le paiement peut se faire par chèque, par carte bleue, par espèces, par</w:t>
      </w:r>
      <w:r w:rsidR="00FD6F32">
        <w:t xml:space="preserve"> </w:t>
      </w:r>
      <w:r>
        <w:t>ANCV.</w:t>
      </w:r>
    </w:p>
    <w:p w:rsidR="00507AE2" w:rsidRDefault="00507AE2" w:rsidP="00507AE2">
      <w:r>
        <w:t>A réception du dossier complet, une confirmation d’inscr</w:t>
      </w:r>
      <w:r w:rsidR="00FD6F32">
        <w:t>iption vous parviendra par mail</w:t>
      </w:r>
      <w:r>
        <w:t>.</w:t>
      </w:r>
    </w:p>
    <w:p w:rsidR="00B61DAB" w:rsidRDefault="00507AE2" w:rsidP="00507AE2">
      <w:pPr>
        <w:pStyle w:val="Paragraphedeliste"/>
        <w:numPr>
          <w:ilvl w:val="0"/>
          <w:numId w:val="1"/>
        </w:numPr>
      </w:pPr>
      <w:r>
        <w:t>Prix et prestations</w:t>
      </w:r>
    </w:p>
    <w:p w:rsidR="00507AE2" w:rsidRDefault="00B61DAB" w:rsidP="00B61DAB">
      <w:r>
        <w:t>Nos prix comprennent</w:t>
      </w:r>
      <w:r w:rsidR="00507AE2">
        <w:t xml:space="preserve"> tout y compris le matériel nécessaire à l’activité, sauf :</w:t>
      </w:r>
    </w:p>
    <w:p w:rsidR="00507AE2" w:rsidRDefault="00507AE2" w:rsidP="00507AE2">
      <w:pPr>
        <w:pStyle w:val="Paragraphedeliste"/>
        <w:numPr>
          <w:ilvl w:val="0"/>
          <w:numId w:val="4"/>
        </w:numPr>
      </w:pPr>
      <w:r>
        <w:t>Les gants et chaussettes pour la patinoire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Les chaus</w:t>
      </w:r>
      <w:r w:rsidR="00EE415A">
        <w:t xml:space="preserve">settes pour le bowling 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Le maillot de bain (short interdit)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La serviette de bain ou le peignoir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Les lunettes de natation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Le goûter et la bouteille d’eau</w:t>
      </w:r>
    </w:p>
    <w:p w:rsidR="00B61DAB" w:rsidRDefault="00B61DAB" w:rsidP="0041510D">
      <w:r>
        <w:t>Des tarifs spécifiques sont accordés aux adhérents de Nantes Natation.</w:t>
      </w:r>
      <w:r w:rsidR="00EE415A">
        <w:t>, aux détenteurs de la Carte « CEZAM », à certains C.E, et aux élèves de Notre Dame De Toutes Aides.</w:t>
      </w:r>
      <w:r>
        <w:br/>
      </w:r>
      <w:r>
        <w:br/>
      </w:r>
    </w:p>
    <w:p w:rsidR="0041510D" w:rsidRDefault="0041510D" w:rsidP="0041510D"/>
    <w:p w:rsidR="0041510D" w:rsidRDefault="0041510D" w:rsidP="0041510D"/>
    <w:p w:rsidR="00B61DAB" w:rsidRDefault="00B61DAB" w:rsidP="00B61DAB">
      <w:r>
        <w:lastRenderedPageBreak/>
        <w:t>L’encadrement :</w:t>
      </w:r>
    </w:p>
    <w:p w:rsidR="00261AA7" w:rsidRDefault="00B61DAB" w:rsidP="00B61DAB">
      <w:r>
        <w:t xml:space="preserve">L’enseignement </w:t>
      </w:r>
      <w:r w:rsidR="00261AA7">
        <w:t xml:space="preserve">de la natation </w:t>
      </w:r>
      <w:r>
        <w:t>est dispensé par des BEESAN ou des BP JEPS AAN</w:t>
      </w:r>
      <w:r w:rsidR="00261AA7">
        <w:t>. Les activités annexes sont encadrées par des moniteurs diplômés ainsi que par nos animateurs BAFA.</w:t>
      </w:r>
      <w:r w:rsidR="00261AA7">
        <w:br/>
        <w:t>Les groupes de natation sont organisés dès le 1</w:t>
      </w:r>
      <w:r w:rsidR="00261AA7" w:rsidRPr="00261AA7">
        <w:rPr>
          <w:vertAlign w:val="superscript"/>
        </w:rPr>
        <w:t>er</w:t>
      </w:r>
      <w:r w:rsidR="00261AA7">
        <w:t xml:space="preserve"> jour, par âge et par niveau de pratique.</w:t>
      </w:r>
      <w:r w:rsidR="00261AA7">
        <w:br/>
        <w:t>Le vendredi de chaque semaine, la dernière séance de natation sera consacrée au passage de tests avec l’obtention d’un diplôme.</w:t>
      </w:r>
      <w:r w:rsidR="00261AA7">
        <w:br/>
        <w:t>Les groupes d’activités de l’après-midi sont eux organisés par âge.</w:t>
      </w:r>
    </w:p>
    <w:p w:rsidR="00261AA7" w:rsidRDefault="00261AA7" w:rsidP="00B61DAB"/>
    <w:p w:rsidR="00261AA7" w:rsidRDefault="00261AA7" w:rsidP="00B61DAB">
      <w:r>
        <w:t>Transports / Déplacements :</w:t>
      </w:r>
    </w:p>
    <w:p w:rsidR="00261AA7" w:rsidRDefault="00261AA7" w:rsidP="00B61DAB">
      <w:r>
        <w:t>Ils se feront en bus ou en tramways</w:t>
      </w:r>
    </w:p>
    <w:p w:rsidR="00261AA7" w:rsidRDefault="00261AA7" w:rsidP="00B61DAB"/>
    <w:p w:rsidR="00261AA7" w:rsidRDefault="00261AA7" w:rsidP="00261AA7">
      <w:pPr>
        <w:pStyle w:val="Paragraphedeliste"/>
        <w:numPr>
          <w:ilvl w:val="0"/>
          <w:numId w:val="1"/>
        </w:numPr>
      </w:pPr>
      <w:r>
        <w:t>Conditions d’annulation</w:t>
      </w:r>
    </w:p>
    <w:p w:rsidR="00261AA7" w:rsidRDefault="00261AA7" w:rsidP="00261AA7">
      <w:r>
        <w:t>Désistement de votre part :</w:t>
      </w:r>
    </w:p>
    <w:p w:rsidR="00261AA7" w:rsidRDefault="00261AA7" w:rsidP="00261AA7">
      <w:pPr>
        <w:pStyle w:val="Paragraphedeliste"/>
        <w:numPr>
          <w:ilvl w:val="0"/>
          <w:numId w:val="5"/>
        </w:numPr>
      </w:pPr>
      <w:r>
        <w:t>Plus de 21 jours avant le début du stage, 25% des sommes versées restent acquises à NNP</w:t>
      </w:r>
    </w:p>
    <w:p w:rsidR="00261AA7" w:rsidRDefault="00261AA7" w:rsidP="00261AA7">
      <w:pPr>
        <w:pStyle w:val="Paragraphedeliste"/>
        <w:numPr>
          <w:ilvl w:val="0"/>
          <w:numId w:val="5"/>
        </w:numPr>
      </w:pPr>
      <w:r>
        <w:t>Entre 21 et 10 jours, 50% sera retenu</w:t>
      </w:r>
    </w:p>
    <w:p w:rsidR="00261AA7" w:rsidRDefault="00261AA7" w:rsidP="00261AA7">
      <w:pPr>
        <w:pStyle w:val="Paragraphedeliste"/>
        <w:numPr>
          <w:ilvl w:val="0"/>
          <w:numId w:val="5"/>
        </w:numPr>
      </w:pPr>
      <w:r>
        <w:t>Moins de 10 jours avant le stage, l’intégralité de la somme sera retenue</w:t>
      </w:r>
    </w:p>
    <w:p w:rsidR="00261AA7" w:rsidRDefault="00261AA7" w:rsidP="00261AA7">
      <w:r>
        <w:t>En cas de maladie :</w:t>
      </w:r>
    </w:p>
    <w:p w:rsidR="00261AA7" w:rsidRDefault="00261AA7" w:rsidP="00261AA7">
      <w:pPr>
        <w:pStyle w:val="Paragraphedeliste"/>
        <w:numPr>
          <w:ilvl w:val="0"/>
          <w:numId w:val="6"/>
        </w:numPr>
      </w:pPr>
      <w:r>
        <w:t>Les demandes de remboursement doivent nous parvenir par mail  accompagnées du certificat médical dans les 8 jours qui suivent le stage. La somme de 15€ sera conservée po</w:t>
      </w:r>
      <w:r w:rsidR="00E43A72">
        <w:t>ur pallier aux frais administra</w:t>
      </w:r>
      <w:r>
        <w:t>tifs</w:t>
      </w:r>
    </w:p>
    <w:p w:rsidR="00261AA7" w:rsidRDefault="00744CE9" w:rsidP="00261AA7">
      <w:r>
        <w:t>Suppression ou annulation d’un stage NNP :</w:t>
      </w:r>
    </w:p>
    <w:p w:rsidR="00744CE9" w:rsidRDefault="00744CE9" w:rsidP="00744CE9">
      <w:pPr>
        <w:pStyle w:val="Paragraphedeliste"/>
        <w:numPr>
          <w:ilvl w:val="0"/>
          <w:numId w:val="6"/>
        </w:numPr>
      </w:pPr>
      <w:r>
        <w:t>Nous vous préviendrons immédiatement et la totalité des sommes versées vous sera remboursée.</w:t>
      </w:r>
    </w:p>
    <w:p w:rsidR="00261AA7" w:rsidRDefault="00261AA7" w:rsidP="00261AA7"/>
    <w:p w:rsidR="00261AA7" w:rsidRDefault="00261AA7" w:rsidP="00B61DAB"/>
    <w:sectPr w:rsidR="00261AA7" w:rsidSect="00A3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7098"/>
    <w:multiLevelType w:val="hybridMultilevel"/>
    <w:tmpl w:val="A184A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B0925"/>
    <w:multiLevelType w:val="hybridMultilevel"/>
    <w:tmpl w:val="AC560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97B48"/>
    <w:multiLevelType w:val="hybridMultilevel"/>
    <w:tmpl w:val="B9F45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D07CA"/>
    <w:multiLevelType w:val="hybridMultilevel"/>
    <w:tmpl w:val="AD6A4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6E6D"/>
    <w:multiLevelType w:val="hybridMultilevel"/>
    <w:tmpl w:val="1CCAF0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5C4B87"/>
    <w:multiLevelType w:val="hybridMultilevel"/>
    <w:tmpl w:val="044896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AE2"/>
    <w:rsid w:val="00261AA7"/>
    <w:rsid w:val="0041510D"/>
    <w:rsid w:val="00507AE2"/>
    <w:rsid w:val="0059018C"/>
    <w:rsid w:val="00744CE9"/>
    <w:rsid w:val="00A362BE"/>
    <w:rsid w:val="00B50635"/>
    <w:rsid w:val="00B61DAB"/>
    <w:rsid w:val="00DA29D8"/>
    <w:rsid w:val="00E43A72"/>
    <w:rsid w:val="00EE415A"/>
    <w:rsid w:val="00FD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christophe.bourgeais.tof@gmail.com</dc:creator>
  <cp:lastModifiedBy>christophe.bourgeais.tof@gmail.com</cp:lastModifiedBy>
  <cp:revision>8</cp:revision>
  <dcterms:created xsi:type="dcterms:W3CDTF">2023-09-11T12:27:00Z</dcterms:created>
  <dcterms:modified xsi:type="dcterms:W3CDTF">2026-02-18T09:49:00Z</dcterms:modified>
</cp:coreProperties>
</file>